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7372"/>
        <w:gridCol w:w="7372"/>
        <w:gridCol w:w="4124"/>
      </w:tblGrid>
      <w:tr w:rsidR="006972A6" w:rsidTr="006972A6">
        <w:trPr>
          <w:cantSplit/>
          <w:trHeight w:val="2835"/>
        </w:trPr>
        <w:tc>
          <w:tcPr>
            <w:tcW w:w="7230" w:type="dxa"/>
            <w:hideMark/>
          </w:tcPr>
          <w:p w:rsidR="006972A6" w:rsidRDefault="003C71AA">
            <w:pPr>
              <w:ind w:right="-108"/>
              <w:rPr>
                <w:b/>
                <w:szCs w:val="24"/>
                <w:lang w:eastAsia="el-GR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54pt;width:54.95pt;height:53.9pt;z-index:251659264">
                  <v:imagedata r:id="rId6" o:title=""/>
                  <w10:wrap type="topAndBottom"/>
                </v:shape>
                <o:OLEObject Type="Embed" ProgID="WangImage.Document" ShapeID="_x0000_s1026" DrawAspect="Content" ObjectID="_1586076117" r:id="rId7"/>
              </w:pict>
            </w:r>
            <w:r w:rsidR="006972A6">
              <w:rPr>
                <w:b/>
                <w:szCs w:val="24"/>
                <w:lang w:eastAsia="el-GR"/>
              </w:rPr>
              <w:t>ΕΛΛΗΝΙΚΗ ΔΗΜΟΚΡΑΤΙΑ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sz w:val="20"/>
                <w:lang w:eastAsia="el-GR"/>
              </w:rPr>
            </w:pPr>
            <w:r>
              <w:rPr>
                <w:sz w:val="20"/>
                <w:lang w:eastAsia="el-GR"/>
              </w:rPr>
              <w:t>ΠΕΡΙΦΕΡΕΙΑΚΗ Δ/ΝΣΗ ΠΡΩΤ. &amp; ΔΕΥΤΕΡ.  ΕΚΠ/ΣΗΣ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sz w:val="20"/>
                <w:lang w:eastAsia="el-GR"/>
              </w:rPr>
            </w:pPr>
            <w:r>
              <w:rPr>
                <w:sz w:val="20"/>
                <w:lang w:eastAsia="el-GR"/>
              </w:rPr>
              <w:t>ΚΕΝΤΡΙΚΗΣ ΜΑΚΕΔΟΝΙΑΣ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sz w:val="20"/>
                <w:lang w:eastAsia="el-GR"/>
              </w:rPr>
            </w:pPr>
            <w:r>
              <w:rPr>
                <w:sz w:val="20"/>
                <w:lang w:eastAsia="el-GR"/>
              </w:rPr>
              <w:t>Δ/ΝΣΗ Δ/ΒΑΘΜΙΑΣ ΕΚΠ/ΣΗΣ ΔΥΤ. ΘΕΣ/ΝΙΚΗΣ</w:t>
            </w:r>
          </w:p>
          <w:p w:rsidR="006972A6" w:rsidRDefault="006972A6">
            <w:pPr>
              <w:ind w:right="-108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ΓΥΜΝΑΣΙΟ ΕΥΟΣΜΟΥ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28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Τηλέφωνο      : (2310)  764026   ΦΑΞ   : (2310)  764026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Πληροφορίες  :κα. Ιορδανίδου Σοφία</w:t>
            </w:r>
          </w:p>
          <w:p w:rsidR="006972A6" w:rsidRDefault="006972A6">
            <w:pPr>
              <w:tabs>
                <w:tab w:val="left" w:pos="3975"/>
              </w:tabs>
              <w:ind w:left="142" w:right="459" w:hanging="142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7372" w:type="dxa"/>
          </w:tcPr>
          <w:p w:rsidR="006972A6" w:rsidRDefault="006972A6">
            <w:pPr>
              <w:tabs>
                <w:tab w:val="left" w:pos="2895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pStyle w:val="1"/>
              <w:tabs>
                <w:tab w:val="left" w:pos="351"/>
              </w:tabs>
              <w:spacing w:line="252" w:lineRule="auto"/>
              <w:ind w:left="351" w:hanging="351"/>
              <w:jc w:val="center"/>
              <w:rPr>
                <w:lang w:eastAsia="el-GR"/>
              </w:rPr>
            </w:pPr>
          </w:p>
          <w:p w:rsidR="006972A6" w:rsidRDefault="006972A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ΕΥΟΣΜΟΣ 23/04/2018</w:t>
            </w:r>
          </w:p>
          <w:p w:rsidR="006972A6" w:rsidRPr="008C2AA4" w:rsidRDefault="006972A6">
            <w:pPr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: </w:t>
            </w:r>
            <w:r w:rsidR="008C2AA4">
              <w:rPr>
                <w:rFonts w:ascii="Arial" w:hAnsi="Arial"/>
                <w:sz w:val="24"/>
                <w:lang w:val="en-US"/>
              </w:rPr>
              <w:t>256</w:t>
            </w:r>
          </w:p>
        </w:tc>
        <w:tc>
          <w:tcPr>
            <w:tcW w:w="7372" w:type="dxa"/>
          </w:tcPr>
          <w:p w:rsidR="006972A6" w:rsidRDefault="003C71AA">
            <w:pPr>
              <w:ind w:right="-108"/>
              <w:rPr>
                <w:rFonts w:ascii="Arial" w:hAnsi="Arial"/>
                <w:sz w:val="24"/>
                <w:szCs w:val="24"/>
              </w:rPr>
            </w:pPr>
            <w:r>
              <w:pict>
                <v:shape id="_x0000_s1027" type="#_x0000_t75" style="position:absolute;margin-left:27.1pt;margin-top:-54pt;width:54.95pt;height:53.9pt;z-index:251660288;mso-position-horizontal-relative:text;mso-position-vertical-relative:text">
                  <v:imagedata r:id="rId6" o:title=""/>
                  <w10:wrap type="topAndBottom"/>
                </v:shape>
                <o:OLEObject Type="Embed" ProgID="WangImage.Document" ShapeID="_x0000_s1027" DrawAspect="Content" ObjectID="_1586076118" r:id="rId8"/>
              </w:pict>
            </w:r>
            <w:r w:rsidR="006972A6">
              <w:rPr>
                <w:rFonts w:ascii="Arial" w:hAnsi="Arial"/>
                <w:sz w:val="24"/>
                <w:szCs w:val="24"/>
              </w:rPr>
              <w:t>ΕΛΛΗΝΙΚΗ ΔΗΜΟΚΡΑΤΙΑ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6972A6" w:rsidRDefault="006972A6">
            <w:pPr>
              <w:pStyle w:val="3"/>
              <w:spacing w:line="252" w:lineRule="auto"/>
              <w:ind w:right="-108"/>
              <w:jc w:val="left"/>
              <w:rPr>
                <w:szCs w:val="24"/>
                <w:lang w:eastAsia="el-GR"/>
              </w:rPr>
            </w:pPr>
            <w:r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6972A6" w:rsidRDefault="006972A6">
            <w:pPr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ΕΥΟΣΜΟΥ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28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6972A6" w:rsidRDefault="006972A6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Τηλέφωνο      : (2310)  764026   ΦΑΧ   : (2310)  764026</w:t>
            </w:r>
          </w:p>
          <w:p w:rsidR="006972A6" w:rsidRDefault="006972A6">
            <w:pPr>
              <w:tabs>
                <w:tab w:val="left" w:pos="3975"/>
              </w:tabs>
              <w:ind w:left="142" w:right="459" w:hanging="142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24" w:type="dxa"/>
          </w:tcPr>
          <w:p w:rsidR="006972A6" w:rsidRDefault="006972A6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pStyle w:val="1"/>
              <w:tabs>
                <w:tab w:val="left" w:pos="351"/>
              </w:tabs>
              <w:spacing w:line="252" w:lineRule="auto"/>
              <w:ind w:left="351" w:hanging="351"/>
              <w:jc w:val="center"/>
              <w:rPr>
                <w:lang w:eastAsia="el-GR"/>
              </w:rPr>
            </w:pPr>
          </w:p>
          <w:p w:rsidR="006972A6" w:rsidRDefault="006972A6">
            <w:pPr>
              <w:rPr>
                <w:rFonts w:ascii="Arial" w:hAnsi="Arial"/>
                <w:b/>
                <w:sz w:val="24"/>
              </w:rPr>
            </w:pPr>
          </w:p>
          <w:p w:rsidR="006972A6" w:rsidRDefault="006972A6">
            <w:pPr>
              <w:ind w:left="360"/>
              <w:rPr>
                <w:rFonts w:ascii="Arial" w:hAnsi="Arial"/>
                <w:sz w:val="24"/>
              </w:rPr>
            </w:pPr>
          </w:p>
          <w:p w:rsidR="006972A6" w:rsidRDefault="006972A6">
            <w:pPr>
              <w:ind w:left="360"/>
              <w:rPr>
                <w:rFonts w:ascii="Arial" w:hAnsi="Arial"/>
                <w:sz w:val="24"/>
              </w:rPr>
            </w:pPr>
          </w:p>
        </w:tc>
      </w:tr>
    </w:tbl>
    <w:p w:rsidR="006972A6" w:rsidRDefault="006972A6" w:rsidP="00697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Θέμα: «Εκδήλωση ενδιαφέροντος εκπαιδευτικής επίσκεψης στην  Καστοριά   </w:t>
      </w:r>
    </w:p>
    <w:p w:rsidR="006972A6" w:rsidRDefault="006972A6" w:rsidP="006972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6972A6" w:rsidRPr="006972A6" w:rsidRDefault="006972A6" w:rsidP="006972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Σύμφωνα με την ΥΑ. 33120/ΓΔ4/28-02-2017, ΦΕΚ 681/τ.Β΄/06-03-2017  το Γυμνάσιό μας  καλεί τα ενδιαφερόμενα Πρακτορεία </w:t>
      </w:r>
      <w:proofErr w:type="spellStart"/>
      <w:r>
        <w:rPr>
          <w:rFonts w:ascii="Times New Roman" w:eastAsia="Times New Roman" w:hAnsi="Times New Roman"/>
          <w:lang w:eastAsia="el-GR"/>
        </w:rPr>
        <w:t>Ταξιδίων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 να εκδηλώσουν το ενδιαφέρον τους.</w:t>
      </w:r>
    </w:p>
    <w:p w:rsidR="006972A6" w:rsidRDefault="006972A6" w:rsidP="006972A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Το 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Γυμνάσιο Εύοσμου  προγραμματίζει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ημερήσια εκπαιδευτική επίσκεψη  στη Καστοριά Θα συμμετέχουν  από 40  </w:t>
      </w:r>
      <w:r>
        <w:rPr>
          <w:rFonts w:ascii="Arial" w:hAnsi="Arial" w:cs="Arial"/>
          <w:b/>
          <w:sz w:val="24"/>
          <w:szCs w:val="24"/>
        </w:rPr>
        <w:t>±5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μαθητές  και   5 συνοδοί καθηγητές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:rsidR="006972A6" w:rsidRDefault="006972A6" w:rsidP="006972A6">
      <w:pPr>
        <w:tabs>
          <w:tab w:val="center" w:pos="1843"/>
        </w:tabs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>Αναχώρηση 15/05/2018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οδικώς από τη Θεσσαλονίκη  και άφιξη στη Καστοριά,. </w:t>
      </w:r>
    </w:p>
    <w:p w:rsidR="006972A6" w:rsidRDefault="006972A6" w:rsidP="00697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Η μεταφορά  από το χώρο του σχολείου μας   όπως και η επιστροφή στο σχολείο  θα γίνει με  λεωφορείο του τουριστικού πρακτορείου .</w:t>
      </w:r>
    </w:p>
    <w:p w:rsidR="006972A6" w:rsidRDefault="006972A6" w:rsidP="00697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Πρόγραμμα επίσκεψης εκδρομής: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ξενάγηση με  το  λεωφορείο του τουριστικού πρακτορείου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σε  ερευνητικά κέντρα και  αξιοθέατα των πόλεων.   </w:t>
      </w:r>
    </w:p>
    <w:p w:rsidR="006972A6" w:rsidRDefault="006972A6" w:rsidP="00697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Το τελικό πρόγραμμα θα ανακοινωθεί στο πρακτορείο που θα αναλάβει την εκδρομή. </w:t>
      </w:r>
    </w:p>
    <w:p w:rsidR="006972A6" w:rsidRDefault="006972A6" w:rsidP="00697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 Απαιτούμενα:</w:t>
      </w:r>
    </w:p>
    <w:p w:rsidR="006972A6" w:rsidRDefault="006972A6" w:rsidP="00697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Ο διοργανωτής (γραφείο ταξιδιού) να  διαθέτει ειδικό σήμα λειτουργίας και να αναλαμβάνει την υποχρεωτική ασφάλιση  αστικής ευθύνης , νομικής κάλυψης ,όπως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6972A6" w:rsidRDefault="006972A6" w:rsidP="00697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Στην τιμή να συμπεριλαμβάνονται  οι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ξεναγήσεις</w:t>
      </w:r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6972A6" w:rsidRPr="006972A6" w:rsidRDefault="006972A6" w:rsidP="006972A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Καλούνται οι ενδιαφερόμενοι να υποβάλουν από τις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23/04/2018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έως και τις </w:t>
      </w:r>
      <w:r w:rsidR="003C71AA">
        <w:rPr>
          <w:rFonts w:ascii="Arial" w:eastAsia="Times New Roman" w:hAnsi="Arial" w:cs="Arial"/>
          <w:b/>
          <w:sz w:val="24"/>
          <w:szCs w:val="24"/>
          <w:lang w:eastAsia="el-GR"/>
        </w:rPr>
        <w:t>30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l-GR"/>
        </w:rPr>
        <w:t>/04/2018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και ώρα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13:00π.μ.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6972A6" w:rsidRDefault="006972A6" w:rsidP="006972A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        </w:t>
      </w:r>
      <w:r w:rsidR="0011047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el-GR"/>
        </w:rPr>
        <w:t>  </w:t>
      </w:r>
      <w:r>
        <w:rPr>
          <w:rFonts w:ascii="Arial" w:hAnsi="Arial" w:cs="Arial"/>
          <w:b/>
        </w:rPr>
        <w:t>Η ΔΙΕΥΘΥΝΤΡΙΑ</w:t>
      </w:r>
    </w:p>
    <w:p w:rsidR="00131FBA" w:rsidRDefault="006972A6"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</w:rPr>
        <w:t xml:space="preserve"> Βλάχου Παναγιώτα </w:t>
      </w:r>
    </w:p>
    <w:sectPr w:rsidR="00131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10E"/>
    <w:multiLevelType w:val="hybridMultilevel"/>
    <w:tmpl w:val="82CE7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A6"/>
    <w:rsid w:val="00110474"/>
    <w:rsid w:val="00131FBA"/>
    <w:rsid w:val="003C71AA"/>
    <w:rsid w:val="0060477E"/>
    <w:rsid w:val="006972A6"/>
    <w:rsid w:val="008C2AA4"/>
    <w:rsid w:val="009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972A6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6972A6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972A6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6972A6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9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972A6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6972A6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972A6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6972A6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9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kontv</cp:lastModifiedBy>
  <cp:revision>2</cp:revision>
  <dcterms:created xsi:type="dcterms:W3CDTF">2018-04-24T08:56:00Z</dcterms:created>
  <dcterms:modified xsi:type="dcterms:W3CDTF">2018-04-24T08:56:00Z</dcterms:modified>
</cp:coreProperties>
</file>